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F6071" w14:textId="5A410044" w:rsidR="00933EF7" w:rsidRDefault="008C7A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Sydney T. Lee</w:t>
      </w:r>
    </w:p>
    <w:p w14:paraId="3A4FADC9" w14:textId="0BA527EA" w:rsidR="008C7AA1" w:rsidRDefault="008C7A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Dr. Rahman</w:t>
      </w:r>
    </w:p>
    <w:p w14:paraId="3BE6124B" w14:textId="0A939A71" w:rsidR="008C7AA1" w:rsidRDefault="001219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 305-001</w:t>
      </w:r>
    </w:p>
    <w:p w14:paraId="079DCFAF" w14:textId="5F148BB7" w:rsidR="001219BC" w:rsidRDefault="001219B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 November 2023</w:t>
      </w:r>
    </w:p>
    <w:p w14:paraId="27303AD4" w14:textId="05CBF2C1" w:rsidR="000E73A5" w:rsidRDefault="003F5839" w:rsidP="000E73A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CS 305 Homework 3 Output and </w:t>
      </w:r>
      <w:r w:rsidR="00DF376F">
        <w:rPr>
          <w:rFonts w:ascii="Times New Roman" w:hAnsi="Times New Roman" w:cs="Times New Roman"/>
          <w:sz w:val="24"/>
          <w:szCs w:val="24"/>
        </w:rPr>
        <w:t xml:space="preserve">Algorithm Description </w:t>
      </w:r>
      <w:r w:rsidR="00C2004C">
        <w:rPr>
          <w:rFonts w:ascii="Times New Roman" w:hAnsi="Times New Roman" w:cs="Times New Roman"/>
          <w:sz w:val="24"/>
          <w:szCs w:val="24"/>
        </w:rPr>
        <w:t>Document</w:t>
      </w:r>
    </w:p>
    <w:p w14:paraId="665D61AA" w14:textId="04108940" w:rsidR="00A7739F" w:rsidRDefault="00553DEE" w:rsidP="008D24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a. Screenshots of your program output</w:t>
      </w:r>
      <w:r w:rsidR="008D24B2">
        <w:rPr>
          <w:rFonts w:ascii="Times New Roman" w:hAnsi="Times New Roman" w:cs="Times New Roman"/>
          <w:sz w:val="24"/>
          <w:szCs w:val="24"/>
        </w:rPr>
        <w:t>:</w:t>
      </w:r>
    </w:p>
    <w:p w14:paraId="64B7A6BE" w14:textId="404060A3" w:rsidR="007853B9" w:rsidRDefault="007853B9" w:rsidP="008D24B2">
      <w:pPr>
        <w:ind w:left="720"/>
        <w:rPr>
          <w:rFonts w:ascii="Times New Roman" w:hAnsi="Times New Roman" w:cs="Times New Roman"/>
          <w:sz w:val="24"/>
          <w:szCs w:val="24"/>
        </w:rPr>
      </w:pPr>
      <w:r w:rsidRPr="007853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C811B4" wp14:editId="29A0BEB9">
            <wp:extent cx="5943600" cy="3341370"/>
            <wp:effectExtent l="0" t="0" r="0" b="0"/>
            <wp:docPr id="57124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406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7B62" w14:textId="1DC5E51F" w:rsidR="00F20295" w:rsidRDefault="00F20295" w:rsidP="00A7739F">
      <w:pPr>
        <w:ind w:left="720"/>
        <w:rPr>
          <w:rFonts w:ascii="Times New Roman" w:hAnsi="Times New Roman" w:cs="Times New Roman"/>
          <w:sz w:val="24"/>
          <w:szCs w:val="24"/>
        </w:rPr>
      </w:pPr>
      <w:r w:rsidRPr="00F2029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FB1493" wp14:editId="1AB4EACF">
            <wp:extent cx="5943600" cy="3341370"/>
            <wp:effectExtent l="0" t="0" r="0" b="0"/>
            <wp:docPr id="1366188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8869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A1D" w:rsidRPr="00134A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B402EA" wp14:editId="627600BD">
            <wp:extent cx="5943600" cy="3341370"/>
            <wp:effectExtent l="0" t="0" r="0" b="0"/>
            <wp:docPr id="1638625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252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703" w:rsidRPr="004B27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155E740" wp14:editId="014BE558">
            <wp:extent cx="5943600" cy="3341370"/>
            <wp:effectExtent l="0" t="0" r="0" b="0"/>
            <wp:docPr id="1530517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173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998" w:rsidRPr="003D49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7675BB" wp14:editId="62901B98">
            <wp:extent cx="5943600" cy="3341370"/>
            <wp:effectExtent l="0" t="0" r="0" b="0"/>
            <wp:docPr id="1582089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895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454" w:rsidRPr="00C4645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05DBE4" wp14:editId="0610B1DF">
            <wp:extent cx="5943600" cy="3341370"/>
            <wp:effectExtent l="0" t="0" r="0" b="0"/>
            <wp:docPr id="70439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98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8C0" w:rsidRPr="00A308C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2EE71E" wp14:editId="7DE9CA79">
            <wp:extent cx="5943600" cy="3341370"/>
            <wp:effectExtent l="0" t="0" r="0" b="0"/>
            <wp:docPr id="1514330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05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FEB" w:rsidRPr="00B45FE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105193" wp14:editId="7E0A32E2">
            <wp:extent cx="5943600" cy="3341370"/>
            <wp:effectExtent l="0" t="0" r="0" b="0"/>
            <wp:docPr id="1487190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904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B41" w:rsidRPr="00985B4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1D1767" wp14:editId="3840C753">
            <wp:extent cx="5943600" cy="3341370"/>
            <wp:effectExtent l="0" t="0" r="0" b="0"/>
            <wp:docPr id="432273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7357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DED" w:rsidRPr="00632DE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61E6E2F" wp14:editId="748AD783">
            <wp:extent cx="5943600" cy="3341370"/>
            <wp:effectExtent l="0" t="0" r="0" b="0"/>
            <wp:docPr id="1527082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8277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A6E" w:rsidRPr="001B2A6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520590" wp14:editId="152228EF">
            <wp:extent cx="5943600" cy="3341370"/>
            <wp:effectExtent l="0" t="0" r="0" b="0"/>
            <wp:docPr id="1230533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3336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90A" w:rsidRPr="0076790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3041DE" wp14:editId="37C05586">
            <wp:extent cx="5943600" cy="3341370"/>
            <wp:effectExtent l="0" t="0" r="0" b="0"/>
            <wp:docPr id="162475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525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D0" w:rsidRPr="00BD32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C5EB14" wp14:editId="7A910E30">
            <wp:extent cx="5943600" cy="3341370"/>
            <wp:effectExtent l="0" t="0" r="0" b="0"/>
            <wp:docPr id="778794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949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2D0" w:rsidRPr="00BD32D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08D1A7" wp14:editId="740F6DF5">
            <wp:extent cx="5943600" cy="3341370"/>
            <wp:effectExtent l="0" t="0" r="0" b="0"/>
            <wp:docPr id="778581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12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D1A" w:rsidRPr="007F6D1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B2CDAE" wp14:editId="512B204A">
            <wp:extent cx="5943600" cy="3341370"/>
            <wp:effectExtent l="0" t="0" r="0" b="0"/>
            <wp:docPr id="1293005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057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D6E" w:rsidRPr="00BD5D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47093D" wp14:editId="7C02AFB8">
            <wp:extent cx="5943600" cy="3341370"/>
            <wp:effectExtent l="0" t="0" r="0" b="0"/>
            <wp:docPr id="677372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724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0CF" w:rsidRPr="006E60C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477993" wp14:editId="5F600D6E">
            <wp:extent cx="5943600" cy="3341370"/>
            <wp:effectExtent l="0" t="0" r="0" b="0"/>
            <wp:docPr id="747588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8809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66A" w:rsidRPr="00E0266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58363C" wp14:editId="543EAC06">
            <wp:extent cx="5943600" cy="3341370"/>
            <wp:effectExtent l="0" t="0" r="0" b="0"/>
            <wp:docPr id="1658005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050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7A1" w:rsidRPr="009E07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6079F1" wp14:editId="0B78C9B9">
            <wp:extent cx="5943600" cy="3341370"/>
            <wp:effectExtent l="0" t="0" r="0" b="0"/>
            <wp:docPr id="1283952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5254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31D" w:rsidRPr="0057031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87BC4A" wp14:editId="4C276233">
            <wp:extent cx="5943600" cy="3341370"/>
            <wp:effectExtent l="0" t="0" r="0" b="0"/>
            <wp:docPr id="2103587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879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0CE" w:rsidRPr="002060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1E1AF8" wp14:editId="07A06E8B">
            <wp:extent cx="5943600" cy="3341370"/>
            <wp:effectExtent l="0" t="0" r="0" b="0"/>
            <wp:docPr id="879028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80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237" w:rsidRPr="00EF223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AD7110C" wp14:editId="3DFD57EC">
            <wp:extent cx="5943600" cy="3341370"/>
            <wp:effectExtent l="0" t="0" r="0" b="0"/>
            <wp:docPr id="122267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743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C54" w:rsidRPr="006A4C5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75089E" wp14:editId="197A0636">
            <wp:extent cx="5943600" cy="3341370"/>
            <wp:effectExtent l="0" t="0" r="0" b="0"/>
            <wp:docPr id="189968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8582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608" w:rsidRPr="006D660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2B8A60" wp14:editId="6F05FF4A">
            <wp:extent cx="5943600" cy="3341370"/>
            <wp:effectExtent l="0" t="0" r="0" b="0"/>
            <wp:docPr id="1624990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9020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12" w:rsidRPr="00AC06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7485B7" wp14:editId="56470012">
            <wp:extent cx="5943600" cy="3341370"/>
            <wp:effectExtent l="0" t="0" r="0" b="0"/>
            <wp:docPr id="23787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7399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612" w:rsidRPr="00AC061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6D8847E" wp14:editId="6A44B5A5">
            <wp:extent cx="5943600" cy="3341370"/>
            <wp:effectExtent l="0" t="0" r="0" b="0"/>
            <wp:docPr id="1202786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8645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E8E" w:rsidRPr="00030E8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CB2776" wp14:editId="69A0719D">
            <wp:extent cx="5943600" cy="3341370"/>
            <wp:effectExtent l="0" t="0" r="0" b="0"/>
            <wp:docPr id="388424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2495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A8C" w:rsidRPr="004B2A8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3820BB" wp14:editId="681E674C">
            <wp:extent cx="5943600" cy="3341370"/>
            <wp:effectExtent l="0" t="0" r="0" b="0"/>
            <wp:docPr id="471749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4949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6A4" w:rsidRPr="004E66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DBB518" wp14:editId="4A6590F8">
            <wp:extent cx="5943600" cy="3341370"/>
            <wp:effectExtent l="0" t="0" r="0" b="0"/>
            <wp:docPr id="1537213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1337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79E" w:rsidRPr="00DB779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4763C8" wp14:editId="654E02BB">
            <wp:extent cx="5943600" cy="3341370"/>
            <wp:effectExtent l="0" t="0" r="0" b="0"/>
            <wp:docPr id="1556060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6069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B2" w:rsidRPr="008D24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CE9BF8" wp14:editId="32903117">
            <wp:extent cx="5943600" cy="3341370"/>
            <wp:effectExtent l="0" t="0" r="0" b="0"/>
            <wp:docPr id="2097517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17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B2" w:rsidRPr="008D24B2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BF39606" wp14:editId="2BBCC584">
            <wp:extent cx="5943600" cy="3341370"/>
            <wp:effectExtent l="0" t="0" r="0" b="0"/>
            <wp:docPr id="1231258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5866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5516" w14:textId="77777777" w:rsidR="00032B08" w:rsidRDefault="00032B08" w:rsidP="00A7739F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0D74170" w14:textId="6C4086CB" w:rsidR="00553DEE" w:rsidRDefault="004F19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b. a short description of your algorithm design for the producer and consumer</w:t>
      </w:r>
      <w:r w:rsidR="0074361B">
        <w:rPr>
          <w:rFonts w:ascii="Times New Roman" w:hAnsi="Times New Roman" w:cs="Times New Roman"/>
          <w:sz w:val="24"/>
          <w:szCs w:val="24"/>
        </w:rPr>
        <w:t xml:space="preserve"> thread.</w:t>
      </w:r>
    </w:p>
    <w:p w14:paraId="7B21ED31" w14:textId="22735B7C" w:rsidR="00926EFF" w:rsidRDefault="00D67539" w:rsidP="00AA06DE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producer thread is designed to</w:t>
      </w:r>
      <w:r w:rsidR="00FF68AA">
        <w:rPr>
          <w:rFonts w:ascii="Times New Roman" w:hAnsi="Times New Roman" w:cs="Times New Roman"/>
          <w:sz w:val="24"/>
          <w:szCs w:val="24"/>
        </w:rPr>
        <w:t xml:space="preserve"> </w:t>
      </w:r>
      <w:r w:rsidR="00E43298">
        <w:rPr>
          <w:rFonts w:ascii="Times New Roman" w:hAnsi="Times New Roman" w:cs="Times New Roman"/>
          <w:sz w:val="24"/>
          <w:szCs w:val="24"/>
        </w:rPr>
        <w:t>wait for an empty space in the buffer</w:t>
      </w:r>
      <w:r w:rsidR="00B418BB">
        <w:rPr>
          <w:rFonts w:ascii="Times New Roman" w:hAnsi="Times New Roman" w:cs="Times New Roman"/>
          <w:sz w:val="24"/>
          <w:szCs w:val="24"/>
        </w:rPr>
        <w:t>, then acquire</w:t>
      </w:r>
      <w:r w:rsidR="00B50467">
        <w:rPr>
          <w:rFonts w:ascii="Times New Roman" w:hAnsi="Times New Roman" w:cs="Times New Roman"/>
          <w:sz w:val="24"/>
          <w:szCs w:val="24"/>
        </w:rPr>
        <w:t>s</w:t>
      </w:r>
      <w:r w:rsidR="00B418BB">
        <w:rPr>
          <w:rFonts w:ascii="Times New Roman" w:hAnsi="Times New Roman" w:cs="Times New Roman"/>
          <w:sz w:val="24"/>
          <w:szCs w:val="24"/>
        </w:rPr>
        <w:t xml:space="preserve"> that empty space.</w:t>
      </w:r>
      <w:r w:rsidR="00160A83">
        <w:rPr>
          <w:rFonts w:ascii="Times New Roman" w:hAnsi="Times New Roman" w:cs="Times New Roman"/>
          <w:sz w:val="24"/>
          <w:szCs w:val="24"/>
        </w:rPr>
        <w:t xml:space="preserve"> It waits </w:t>
      </w:r>
      <w:r w:rsidR="008451E4">
        <w:rPr>
          <w:rFonts w:ascii="Times New Roman" w:hAnsi="Times New Roman" w:cs="Times New Roman"/>
          <w:sz w:val="24"/>
          <w:szCs w:val="24"/>
        </w:rPr>
        <w:t xml:space="preserve">to gain access to the buffer, and </w:t>
      </w:r>
      <w:r w:rsidR="00E34F37">
        <w:rPr>
          <w:rFonts w:ascii="Times New Roman" w:hAnsi="Times New Roman" w:cs="Times New Roman"/>
          <w:sz w:val="24"/>
          <w:szCs w:val="24"/>
        </w:rPr>
        <w:t xml:space="preserve">when it gains access, it increments the </w:t>
      </w:r>
      <w:r w:rsidR="007F5281">
        <w:rPr>
          <w:rFonts w:ascii="Times New Roman" w:hAnsi="Times New Roman" w:cs="Times New Roman"/>
          <w:sz w:val="24"/>
          <w:szCs w:val="24"/>
        </w:rPr>
        <w:t xml:space="preserve">counter </w:t>
      </w:r>
      <w:r w:rsidR="00226A95">
        <w:rPr>
          <w:rFonts w:ascii="Times New Roman" w:hAnsi="Times New Roman" w:cs="Times New Roman"/>
          <w:sz w:val="24"/>
          <w:szCs w:val="24"/>
        </w:rPr>
        <w:t>and t</w:t>
      </w:r>
      <w:r w:rsidR="007F5281">
        <w:rPr>
          <w:rFonts w:ascii="Times New Roman" w:hAnsi="Times New Roman" w:cs="Times New Roman"/>
          <w:sz w:val="24"/>
          <w:szCs w:val="24"/>
        </w:rPr>
        <w:t xml:space="preserve">he index value of the </w:t>
      </w:r>
      <w:r w:rsidR="00226A95">
        <w:rPr>
          <w:rFonts w:ascii="Times New Roman" w:hAnsi="Times New Roman" w:cs="Times New Roman"/>
          <w:sz w:val="24"/>
          <w:szCs w:val="24"/>
        </w:rPr>
        <w:t xml:space="preserve">acquired </w:t>
      </w:r>
      <w:r w:rsidR="007F5281">
        <w:rPr>
          <w:rFonts w:ascii="Times New Roman" w:hAnsi="Times New Roman" w:cs="Times New Roman"/>
          <w:sz w:val="24"/>
          <w:szCs w:val="24"/>
        </w:rPr>
        <w:t>space.</w:t>
      </w:r>
      <w:r w:rsidR="00226A95">
        <w:rPr>
          <w:rFonts w:ascii="Times New Roman" w:hAnsi="Times New Roman" w:cs="Times New Roman"/>
          <w:sz w:val="24"/>
          <w:szCs w:val="24"/>
        </w:rPr>
        <w:t xml:space="preserve"> Then </w:t>
      </w:r>
      <w:r w:rsidR="00471C95">
        <w:rPr>
          <w:rFonts w:ascii="Times New Roman" w:hAnsi="Times New Roman" w:cs="Times New Roman"/>
          <w:sz w:val="24"/>
          <w:szCs w:val="24"/>
        </w:rPr>
        <w:t>the producer thread releases the buffer and notifies the consumer th</w:t>
      </w:r>
      <w:r w:rsidR="00541839">
        <w:rPr>
          <w:rFonts w:ascii="Times New Roman" w:hAnsi="Times New Roman" w:cs="Times New Roman"/>
          <w:sz w:val="24"/>
          <w:szCs w:val="24"/>
        </w:rPr>
        <w:t>read</w:t>
      </w:r>
      <w:r w:rsidR="00471C95">
        <w:rPr>
          <w:rFonts w:ascii="Times New Roman" w:hAnsi="Times New Roman" w:cs="Times New Roman"/>
          <w:sz w:val="24"/>
          <w:szCs w:val="24"/>
        </w:rPr>
        <w:t xml:space="preserve"> that i</w:t>
      </w:r>
      <w:r w:rsidR="00541839">
        <w:rPr>
          <w:rFonts w:ascii="Times New Roman" w:hAnsi="Times New Roman" w:cs="Times New Roman"/>
          <w:sz w:val="24"/>
          <w:szCs w:val="24"/>
        </w:rPr>
        <w:t>t</w:t>
      </w:r>
      <w:r w:rsidR="00471C95">
        <w:rPr>
          <w:rFonts w:ascii="Times New Roman" w:hAnsi="Times New Roman" w:cs="Times New Roman"/>
          <w:sz w:val="24"/>
          <w:szCs w:val="24"/>
        </w:rPr>
        <w:t xml:space="preserve"> has added something to the</w:t>
      </w:r>
      <w:r w:rsidR="00541839">
        <w:rPr>
          <w:rFonts w:ascii="Times New Roman" w:hAnsi="Times New Roman" w:cs="Times New Roman"/>
          <w:sz w:val="24"/>
          <w:szCs w:val="24"/>
        </w:rPr>
        <w:t xml:space="preserve"> buffer, giving the consumer thread something to consume.</w:t>
      </w:r>
    </w:p>
    <w:p w14:paraId="7DC7F776" w14:textId="22CE4E00" w:rsidR="00A7739F" w:rsidRPr="008C7AA1" w:rsidRDefault="00926EFF" w:rsidP="00926EFF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consumer thread is designed to </w:t>
      </w:r>
      <w:r w:rsidR="00FE0372">
        <w:rPr>
          <w:rFonts w:ascii="Times New Roman" w:hAnsi="Times New Roman" w:cs="Times New Roman"/>
          <w:sz w:val="24"/>
          <w:szCs w:val="24"/>
        </w:rPr>
        <w:t>wait for something to consume in the buffer</w:t>
      </w:r>
      <w:r w:rsidR="00B55188">
        <w:rPr>
          <w:rFonts w:ascii="Times New Roman" w:hAnsi="Times New Roman" w:cs="Times New Roman"/>
          <w:sz w:val="24"/>
          <w:szCs w:val="24"/>
        </w:rPr>
        <w:t>. It waits to gain access to the buffer</w:t>
      </w:r>
      <w:r w:rsidR="00152D1F">
        <w:rPr>
          <w:rFonts w:ascii="Times New Roman" w:hAnsi="Times New Roman" w:cs="Times New Roman"/>
          <w:sz w:val="24"/>
          <w:szCs w:val="24"/>
        </w:rPr>
        <w:t>, and when it gains access,</w:t>
      </w:r>
      <w:r w:rsidR="00FC628C">
        <w:rPr>
          <w:rFonts w:ascii="Times New Roman" w:hAnsi="Times New Roman" w:cs="Times New Roman"/>
          <w:sz w:val="24"/>
          <w:szCs w:val="24"/>
        </w:rPr>
        <w:t xml:space="preserve"> it consumes the item</w:t>
      </w:r>
      <w:r w:rsidR="003B4E68">
        <w:rPr>
          <w:rFonts w:ascii="Times New Roman" w:hAnsi="Times New Roman" w:cs="Times New Roman"/>
          <w:sz w:val="24"/>
          <w:szCs w:val="24"/>
        </w:rPr>
        <w:t xml:space="preserve"> at </w:t>
      </w:r>
      <w:r w:rsidR="005B6F38">
        <w:rPr>
          <w:rFonts w:ascii="Times New Roman" w:hAnsi="Times New Roman" w:cs="Times New Roman"/>
          <w:sz w:val="24"/>
          <w:szCs w:val="24"/>
        </w:rPr>
        <w:t>the index where the producer thread has produced</w:t>
      </w:r>
      <w:r w:rsidR="001C12B1">
        <w:rPr>
          <w:rFonts w:ascii="Times New Roman" w:hAnsi="Times New Roman" w:cs="Times New Roman"/>
          <w:sz w:val="24"/>
          <w:szCs w:val="24"/>
        </w:rPr>
        <w:t xml:space="preserve"> that item. Then the consumer thread</w:t>
      </w:r>
      <w:r w:rsidR="002A56E1">
        <w:rPr>
          <w:rFonts w:ascii="Times New Roman" w:hAnsi="Times New Roman" w:cs="Times New Roman"/>
          <w:sz w:val="24"/>
          <w:szCs w:val="24"/>
        </w:rPr>
        <w:t xml:space="preserve"> signals the producer thread of an empty space to popula</w:t>
      </w:r>
      <w:r w:rsidR="00404E06">
        <w:rPr>
          <w:rFonts w:ascii="Times New Roman" w:hAnsi="Times New Roman" w:cs="Times New Roman"/>
          <w:sz w:val="24"/>
          <w:szCs w:val="24"/>
        </w:rPr>
        <w:t>te and</w:t>
      </w:r>
      <w:r w:rsidR="002A5544">
        <w:rPr>
          <w:rFonts w:ascii="Times New Roman" w:hAnsi="Times New Roman" w:cs="Times New Roman"/>
          <w:sz w:val="24"/>
          <w:szCs w:val="24"/>
        </w:rPr>
        <w:t xml:space="preserve"> releases the buffer.</w:t>
      </w:r>
    </w:p>
    <w:sectPr w:rsidR="00A7739F" w:rsidRPr="008C7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TEzM7Q0Mrc0NTOwMLNU0lEKTi0uzszPAykwqQUAS8b8JCwAAAA="/>
  </w:docVars>
  <w:rsids>
    <w:rsidRoot w:val="001D1A91"/>
    <w:rsid w:val="00030E8E"/>
    <w:rsid w:val="00032B08"/>
    <w:rsid w:val="000E73A5"/>
    <w:rsid w:val="001219BC"/>
    <w:rsid w:val="00134A1D"/>
    <w:rsid w:val="00152D1F"/>
    <w:rsid w:val="00160A83"/>
    <w:rsid w:val="001B2A6E"/>
    <w:rsid w:val="001C12B1"/>
    <w:rsid w:val="001D1A91"/>
    <w:rsid w:val="001E53C5"/>
    <w:rsid w:val="002060CE"/>
    <w:rsid w:val="00226A95"/>
    <w:rsid w:val="002A5544"/>
    <w:rsid w:val="002A56E1"/>
    <w:rsid w:val="003B4E68"/>
    <w:rsid w:val="003D4998"/>
    <w:rsid w:val="003F5839"/>
    <w:rsid w:val="00404E06"/>
    <w:rsid w:val="00471C95"/>
    <w:rsid w:val="004B2703"/>
    <w:rsid w:val="004B2A8C"/>
    <w:rsid w:val="004E66A4"/>
    <w:rsid w:val="004F1944"/>
    <w:rsid w:val="00541839"/>
    <w:rsid w:val="00553DEE"/>
    <w:rsid w:val="0057031D"/>
    <w:rsid w:val="005B6F38"/>
    <w:rsid w:val="00632DED"/>
    <w:rsid w:val="006A4C54"/>
    <w:rsid w:val="006B5322"/>
    <w:rsid w:val="006D6608"/>
    <w:rsid w:val="006E60CF"/>
    <w:rsid w:val="0074361B"/>
    <w:rsid w:val="0076790A"/>
    <w:rsid w:val="007853B9"/>
    <w:rsid w:val="007F5281"/>
    <w:rsid w:val="007F6D1A"/>
    <w:rsid w:val="008451E4"/>
    <w:rsid w:val="008C7AA1"/>
    <w:rsid w:val="008D24B2"/>
    <w:rsid w:val="00926EFF"/>
    <w:rsid w:val="00933EF7"/>
    <w:rsid w:val="00985B41"/>
    <w:rsid w:val="009D32AB"/>
    <w:rsid w:val="009E07A1"/>
    <w:rsid w:val="00A308C0"/>
    <w:rsid w:val="00A67F00"/>
    <w:rsid w:val="00A7739F"/>
    <w:rsid w:val="00AA06DE"/>
    <w:rsid w:val="00AC0612"/>
    <w:rsid w:val="00B237CA"/>
    <w:rsid w:val="00B418BB"/>
    <w:rsid w:val="00B45FEB"/>
    <w:rsid w:val="00B50467"/>
    <w:rsid w:val="00B55188"/>
    <w:rsid w:val="00BD32D0"/>
    <w:rsid w:val="00BD5D6E"/>
    <w:rsid w:val="00C2004C"/>
    <w:rsid w:val="00C46454"/>
    <w:rsid w:val="00C638F8"/>
    <w:rsid w:val="00D535BE"/>
    <w:rsid w:val="00D67539"/>
    <w:rsid w:val="00DB779E"/>
    <w:rsid w:val="00DF376F"/>
    <w:rsid w:val="00E0266A"/>
    <w:rsid w:val="00E10648"/>
    <w:rsid w:val="00E34F37"/>
    <w:rsid w:val="00E43298"/>
    <w:rsid w:val="00EF2237"/>
    <w:rsid w:val="00F20295"/>
    <w:rsid w:val="00FC628C"/>
    <w:rsid w:val="00FE0372"/>
    <w:rsid w:val="00FF6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072AC"/>
  <w15:chartTrackingRefBased/>
  <w15:docId w15:val="{535DF3CA-B390-4463-BC0A-A91E8D96B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553DEE"/>
  </w:style>
  <w:style w:type="paragraph" w:styleId="ListParagraph">
    <w:name w:val="List Paragraph"/>
    <w:basedOn w:val="Normal"/>
    <w:uiPriority w:val="34"/>
    <w:qFormat/>
    <w:rsid w:val="00A773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8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17</Pages>
  <Words>152</Words>
  <Characters>868</Characters>
  <Application>Microsoft Office Word</Application>
  <DocSecurity>0</DocSecurity>
  <Lines>7</Lines>
  <Paragraphs>2</Paragraphs>
  <ScaleCrop>false</ScaleCrop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Lee, Sydney T</dc:creator>
  <cp:keywords/>
  <dc:description/>
  <cp:lastModifiedBy>Sydney Lee</cp:lastModifiedBy>
  <cp:revision>72</cp:revision>
  <dcterms:created xsi:type="dcterms:W3CDTF">2023-11-17T02:32:00Z</dcterms:created>
  <dcterms:modified xsi:type="dcterms:W3CDTF">2023-11-20T03:57:00Z</dcterms:modified>
</cp:coreProperties>
</file>